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AB7C8" w14:textId="77777777" w:rsidR="006B0EBC" w:rsidRDefault="006B0EBC" w:rsidP="006B0EBC">
      <w:pPr>
        <w:jc w:val="both"/>
        <w:rPr>
          <w:bCs/>
          <w:sz w:val="24"/>
          <w:szCs w:val="24"/>
        </w:rPr>
      </w:pPr>
      <w:r w:rsidRPr="006B0EBC">
        <w:rPr>
          <w:bCs/>
          <w:sz w:val="24"/>
          <w:szCs w:val="24"/>
        </w:rPr>
        <w:t>Na pobudo KGZ Škofja Loka smo pričeli z aktivnostmi za oblikovanje regijskega konzorcija, ki se bo prijavil na Javni razpis »Regijski pristop povezovanja lokalnih proizvodov, s poudarkom na ekoloških proizvodih iz strateškega načrta Skupne kmetijske politike 2023 – 2027«, katerega namen je omogočiti boljše povezovanje lokalnih proizvajalcev s predelovalci, zadrugami, sektorjem HORECA, obrati javne prehrane in trgovci v kratko dobavno verigo, kar bo prispevalo k večji usklajenosti ponudbe in povpraševanja na geografsko zaokroženem območju ter k povečanju števila tržno usmerjenih kmetijskih gospodarstev.</w:t>
      </w:r>
    </w:p>
    <w:p w14:paraId="3D75AE7B" w14:textId="77777777" w:rsidR="00D6732D" w:rsidRDefault="006B0EBC" w:rsidP="006B0EBC">
      <w:pPr>
        <w:jc w:val="both"/>
        <w:rPr>
          <w:bCs/>
          <w:sz w:val="24"/>
          <w:szCs w:val="24"/>
        </w:rPr>
      </w:pPr>
      <w:r w:rsidRPr="006B0EBC">
        <w:rPr>
          <w:bCs/>
          <w:sz w:val="24"/>
          <w:szCs w:val="24"/>
        </w:rPr>
        <w:t xml:space="preserve">Širok konzorcij partnerstva se bo oblikoval na geografsko zaokroženem območju Gorenjske ter bo vključeval širok nabor partnerstva: kmetijska gospodarstva, </w:t>
      </w:r>
      <w:r>
        <w:rPr>
          <w:bCs/>
          <w:sz w:val="24"/>
          <w:szCs w:val="24"/>
        </w:rPr>
        <w:t xml:space="preserve">kmetijska podjetja, </w:t>
      </w:r>
      <w:r w:rsidRPr="006B0EBC">
        <w:rPr>
          <w:bCs/>
          <w:sz w:val="24"/>
          <w:szCs w:val="24"/>
        </w:rPr>
        <w:t>zadruge, obrate javne prehrane, HORECA sektor</w:t>
      </w:r>
      <w:r>
        <w:rPr>
          <w:bCs/>
          <w:sz w:val="24"/>
          <w:szCs w:val="24"/>
        </w:rPr>
        <w:t xml:space="preserve"> (</w:t>
      </w:r>
      <w:r w:rsidR="00545C3A">
        <w:rPr>
          <w:bCs/>
          <w:sz w:val="24"/>
          <w:szCs w:val="24"/>
        </w:rPr>
        <w:t>hoteli, gostinski obrati, kmečki turizmi, ponudniki turističnih storitev,…)</w:t>
      </w:r>
      <w:r w:rsidRPr="006B0EBC">
        <w:rPr>
          <w:bCs/>
          <w:sz w:val="24"/>
          <w:szCs w:val="24"/>
        </w:rPr>
        <w:t>, občine</w:t>
      </w:r>
      <w:r w:rsidR="00545C3A">
        <w:rPr>
          <w:bCs/>
          <w:sz w:val="24"/>
          <w:szCs w:val="24"/>
        </w:rPr>
        <w:t>,</w:t>
      </w:r>
      <w:r w:rsidRPr="006B0EBC">
        <w:rPr>
          <w:bCs/>
          <w:sz w:val="24"/>
          <w:szCs w:val="24"/>
        </w:rPr>
        <w:t xml:space="preserve"> LAS-e…., da bi tako zagotovili pokritost vseh potreb</w:t>
      </w:r>
      <w:r w:rsidR="00D6732D">
        <w:rPr>
          <w:bCs/>
          <w:sz w:val="24"/>
          <w:szCs w:val="24"/>
        </w:rPr>
        <w:t xml:space="preserve"> ter se uspešno kosali z vsemi izzivi na poti do nemotene lokalne oskrbe s prehrano.</w:t>
      </w:r>
    </w:p>
    <w:p w14:paraId="5756DE48" w14:textId="1AB65D48" w:rsidR="00373BCF" w:rsidRDefault="00373BCF" w:rsidP="00252CE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Konzorcij, ustanovljen pod okriljem nove pravne osebe Samooskrbna Gorenjska </w:t>
      </w:r>
      <w:proofErr w:type="spellStart"/>
      <w:r>
        <w:rPr>
          <w:bCs/>
          <w:sz w:val="24"/>
          <w:szCs w:val="24"/>
        </w:rPr>
        <w:t>d.o.o</w:t>
      </w:r>
      <w:proofErr w:type="spellEnd"/>
      <w:r>
        <w:rPr>
          <w:bCs/>
          <w:sz w:val="24"/>
          <w:szCs w:val="24"/>
        </w:rPr>
        <w:t xml:space="preserve"> bo vsem partnerjem nudil </w:t>
      </w:r>
      <w:r w:rsidR="004A361A">
        <w:rPr>
          <w:bCs/>
          <w:sz w:val="24"/>
          <w:szCs w:val="24"/>
        </w:rPr>
        <w:t>informacijsko (enotni sistem naročanja prehranskih izdelkov in pridelkov), pravno (javni razpisi naročanja</w:t>
      </w:r>
      <w:r w:rsidR="00C50E38">
        <w:rPr>
          <w:bCs/>
          <w:sz w:val="24"/>
          <w:szCs w:val="24"/>
        </w:rPr>
        <w:t xml:space="preserve"> in odpravljanje sistemskih anomalij in napak) in logistično (logistika, distribucija znotraj regije) </w:t>
      </w:r>
      <w:r>
        <w:rPr>
          <w:bCs/>
          <w:sz w:val="24"/>
          <w:szCs w:val="24"/>
        </w:rPr>
        <w:t>podporo</w:t>
      </w:r>
      <w:r w:rsidR="00C50E38">
        <w:rPr>
          <w:bCs/>
          <w:sz w:val="24"/>
          <w:szCs w:val="24"/>
        </w:rPr>
        <w:t xml:space="preserve"> za </w:t>
      </w:r>
      <w:r w:rsidR="00252CE7">
        <w:rPr>
          <w:bCs/>
          <w:sz w:val="24"/>
          <w:szCs w:val="24"/>
        </w:rPr>
        <w:t>vzpostavitev</w:t>
      </w:r>
      <w:r w:rsidR="00C50E38">
        <w:rPr>
          <w:bCs/>
          <w:sz w:val="24"/>
          <w:szCs w:val="24"/>
        </w:rPr>
        <w:t xml:space="preserve"> čim bolj nemotene in </w:t>
      </w:r>
      <w:r w:rsidR="008A2897">
        <w:rPr>
          <w:bCs/>
          <w:sz w:val="24"/>
          <w:szCs w:val="24"/>
        </w:rPr>
        <w:t>učinkovite oskrbe regije ter vzpostavitvijo kratkih dobavnih verig znotraj nje.</w:t>
      </w:r>
    </w:p>
    <w:p w14:paraId="11F4BA69" w14:textId="3C42D207" w:rsidR="008A2897" w:rsidRDefault="008A2897" w:rsidP="00252CE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Partnerstvo v konzorciju za </w:t>
      </w:r>
      <w:r w:rsidR="00252CE7">
        <w:rPr>
          <w:bCs/>
          <w:sz w:val="24"/>
          <w:szCs w:val="24"/>
        </w:rPr>
        <w:t>partnerje</w:t>
      </w:r>
      <w:r>
        <w:rPr>
          <w:bCs/>
          <w:sz w:val="24"/>
          <w:szCs w:val="24"/>
        </w:rPr>
        <w:t xml:space="preserve"> ne zahteva finančnih obveznosti, </w:t>
      </w:r>
      <w:r w:rsidR="00252CE7">
        <w:rPr>
          <w:bCs/>
          <w:sz w:val="24"/>
          <w:szCs w:val="24"/>
        </w:rPr>
        <w:t>zaželeno</w:t>
      </w:r>
      <w:r>
        <w:rPr>
          <w:bCs/>
          <w:sz w:val="24"/>
          <w:szCs w:val="24"/>
        </w:rPr>
        <w:t xml:space="preserve"> pa je sodelovanje v čim večjem obsegu, saj bomo le na ta način lahko dosegali uspešno in dolgoročno </w:t>
      </w:r>
      <w:r w:rsidR="00252CE7">
        <w:rPr>
          <w:bCs/>
          <w:sz w:val="24"/>
          <w:szCs w:val="24"/>
        </w:rPr>
        <w:t>sodelovanje v korist vseh.</w:t>
      </w:r>
    </w:p>
    <w:p w14:paraId="1E5AE7ED" w14:textId="2446721A" w:rsidR="008222C2" w:rsidRDefault="008222C2" w:rsidP="00252CE7">
      <w:pPr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>V kolikor vas sodelovanje v partnerstvu zanima, Vas vljudno prosimo, da za potrebe priprave Pogodbe o sodelovanju, analize stanja v regiji (ponudba - povpraševanje) ter priprave načrta dela, izpolnite priložen vprašalnik ter ga podpišete.</w:t>
      </w:r>
    </w:p>
    <w:p w14:paraId="06CEDF9C" w14:textId="77777777" w:rsidR="006B0EBC" w:rsidRDefault="006B0EBC">
      <w:pPr>
        <w:rPr>
          <w:b/>
          <w:sz w:val="24"/>
          <w:szCs w:val="24"/>
        </w:rPr>
      </w:pPr>
    </w:p>
    <w:p w14:paraId="74FB69FA" w14:textId="77777777" w:rsidR="008222C2" w:rsidRDefault="008222C2">
      <w:pPr>
        <w:rPr>
          <w:b/>
          <w:sz w:val="24"/>
          <w:szCs w:val="24"/>
        </w:rPr>
      </w:pPr>
    </w:p>
    <w:p w14:paraId="464DCB7B" w14:textId="3489C3C2" w:rsidR="008222C2" w:rsidRDefault="002B051F">
      <w:pPr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2427AE7D" wp14:editId="6A0EBAE6">
            <wp:extent cx="5760720" cy="2856865"/>
            <wp:effectExtent l="0" t="0" r="0" b="635"/>
            <wp:docPr id="189215162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15162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5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439204" w14:textId="08BA9C80" w:rsidR="00343F83" w:rsidRPr="00CA76B7" w:rsidRDefault="00343F83" w:rsidP="001132C9">
      <w:pPr>
        <w:rPr>
          <w:b/>
          <w:bCs/>
          <w:sz w:val="28"/>
          <w:szCs w:val="28"/>
        </w:rPr>
      </w:pPr>
      <w:r w:rsidRPr="00CA76B7">
        <w:rPr>
          <w:b/>
          <w:bCs/>
          <w:sz w:val="28"/>
          <w:szCs w:val="28"/>
        </w:rPr>
        <w:lastRenderedPageBreak/>
        <w:t xml:space="preserve">VPRAŠALNIK ZA </w:t>
      </w:r>
      <w:r w:rsidR="003354C7" w:rsidRPr="00CA76B7">
        <w:rPr>
          <w:b/>
          <w:bCs/>
          <w:sz w:val="28"/>
          <w:szCs w:val="28"/>
        </w:rPr>
        <w:t>OBRATE JAVNE PREHRANE, HORECA, TRGOVINE – KUPCI</w:t>
      </w:r>
    </w:p>
    <w:p w14:paraId="702F677D" w14:textId="77777777" w:rsidR="003354C7" w:rsidRDefault="003354C7" w:rsidP="00343F83">
      <w:pPr>
        <w:rPr>
          <w:b/>
          <w:bCs/>
          <w:sz w:val="24"/>
          <w:szCs w:val="24"/>
        </w:rPr>
      </w:pPr>
    </w:p>
    <w:p w14:paraId="3A9C5F29" w14:textId="77777777" w:rsidR="00586660" w:rsidRPr="00512438" w:rsidRDefault="00586660" w:rsidP="00586660">
      <w:pPr>
        <w:pStyle w:val="Odstavekseznama"/>
        <w:numPr>
          <w:ilvl w:val="0"/>
          <w:numId w:val="5"/>
        </w:numPr>
        <w:ind w:left="426" w:hanging="426"/>
        <w:rPr>
          <w:b/>
          <w:bCs/>
          <w:sz w:val="24"/>
          <w:szCs w:val="24"/>
        </w:rPr>
      </w:pPr>
      <w:r w:rsidRPr="00512438">
        <w:rPr>
          <w:b/>
          <w:bCs/>
          <w:sz w:val="24"/>
          <w:szCs w:val="24"/>
        </w:rPr>
        <w:t>OSNOVNI PODATKI O PARTNERJU</w:t>
      </w:r>
    </w:p>
    <w:p w14:paraId="1BFB8495" w14:textId="77777777" w:rsidR="00586660" w:rsidRPr="003E4F78" w:rsidRDefault="00586660" w:rsidP="00586660">
      <w:pPr>
        <w:rPr>
          <w:sz w:val="24"/>
          <w:szCs w:val="24"/>
        </w:rPr>
      </w:pPr>
      <w:r w:rsidRPr="003E4F78">
        <w:rPr>
          <w:sz w:val="24"/>
          <w:szCs w:val="24"/>
        </w:rPr>
        <w:t>Naziv institucije/organizacije/kmetijskega gospodarstva: _____________________________</w:t>
      </w:r>
      <w:r>
        <w:rPr>
          <w:sz w:val="24"/>
          <w:szCs w:val="24"/>
        </w:rPr>
        <w:t>_</w:t>
      </w:r>
    </w:p>
    <w:p w14:paraId="1B1A160F" w14:textId="77777777" w:rsidR="00586660" w:rsidRPr="003E4F78" w:rsidRDefault="00586660" w:rsidP="00586660">
      <w:pPr>
        <w:rPr>
          <w:sz w:val="24"/>
          <w:szCs w:val="24"/>
        </w:rPr>
      </w:pPr>
      <w:r w:rsidRPr="003E4F78">
        <w:rPr>
          <w:sz w:val="24"/>
          <w:szCs w:val="24"/>
        </w:rPr>
        <w:t>Davčna številka:______________________________________</w:t>
      </w:r>
    </w:p>
    <w:p w14:paraId="52CCED54" w14:textId="77777777" w:rsidR="00586660" w:rsidRPr="003E4F78" w:rsidRDefault="00586660" w:rsidP="00586660">
      <w:pPr>
        <w:rPr>
          <w:sz w:val="24"/>
          <w:szCs w:val="24"/>
        </w:rPr>
      </w:pPr>
      <w:r w:rsidRPr="003E4F78">
        <w:rPr>
          <w:sz w:val="24"/>
          <w:szCs w:val="24"/>
        </w:rPr>
        <w:t>Matična številka:_____________________________________</w:t>
      </w:r>
    </w:p>
    <w:p w14:paraId="1AB98BFB" w14:textId="77777777" w:rsidR="00586660" w:rsidRPr="003E4F78" w:rsidRDefault="00586660" w:rsidP="00586660">
      <w:pPr>
        <w:rPr>
          <w:sz w:val="24"/>
          <w:szCs w:val="24"/>
        </w:rPr>
      </w:pPr>
      <w:r w:rsidRPr="003E4F78">
        <w:rPr>
          <w:sz w:val="24"/>
          <w:szCs w:val="24"/>
        </w:rPr>
        <w:t>Ime in priimek odgovorne osebe:_______________________________________</w:t>
      </w:r>
    </w:p>
    <w:p w14:paraId="5B3BD534" w14:textId="77777777" w:rsidR="00586660" w:rsidRPr="003E4F78" w:rsidRDefault="00586660" w:rsidP="00586660">
      <w:pPr>
        <w:rPr>
          <w:sz w:val="24"/>
          <w:szCs w:val="24"/>
        </w:rPr>
      </w:pPr>
      <w:r w:rsidRPr="003E4F78">
        <w:rPr>
          <w:sz w:val="24"/>
          <w:szCs w:val="24"/>
        </w:rPr>
        <w:t>Naslov/sedež:_____________________________________________</w:t>
      </w:r>
    </w:p>
    <w:p w14:paraId="216F0E80" w14:textId="77777777" w:rsidR="00586660" w:rsidRPr="003E4F78" w:rsidRDefault="00586660" w:rsidP="00586660">
      <w:pPr>
        <w:rPr>
          <w:sz w:val="24"/>
          <w:szCs w:val="24"/>
        </w:rPr>
      </w:pPr>
      <w:r w:rsidRPr="003E4F78">
        <w:rPr>
          <w:sz w:val="24"/>
          <w:szCs w:val="24"/>
        </w:rPr>
        <w:t>Poštna številka in pošta:_________________________________________</w:t>
      </w:r>
    </w:p>
    <w:p w14:paraId="3C8BF97A" w14:textId="77777777" w:rsidR="00586660" w:rsidRPr="003E4F78" w:rsidRDefault="00586660" w:rsidP="00586660">
      <w:pPr>
        <w:rPr>
          <w:sz w:val="24"/>
          <w:szCs w:val="24"/>
        </w:rPr>
      </w:pPr>
      <w:r w:rsidRPr="003E4F78">
        <w:rPr>
          <w:sz w:val="24"/>
          <w:szCs w:val="24"/>
        </w:rPr>
        <w:t>Občina:___________________________________________</w:t>
      </w:r>
    </w:p>
    <w:p w14:paraId="60EE80E7" w14:textId="77777777" w:rsidR="00586660" w:rsidRPr="003E4F78" w:rsidRDefault="00586660" w:rsidP="00586660">
      <w:pPr>
        <w:rPr>
          <w:sz w:val="24"/>
          <w:szCs w:val="24"/>
        </w:rPr>
      </w:pPr>
    </w:p>
    <w:p w14:paraId="38D417FA" w14:textId="77777777" w:rsidR="00586660" w:rsidRPr="00512438" w:rsidRDefault="00586660" w:rsidP="00586660">
      <w:pPr>
        <w:pStyle w:val="Odstavekseznama"/>
        <w:numPr>
          <w:ilvl w:val="0"/>
          <w:numId w:val="5"/>
        </w:numPr>
        <w:ind w:left="426" w:hanging="426"/>
        <w:rPr>
          <w:b/>
          <w:bCs/>
          <w:sz w:val="24"/>
          <w:szCs w:val="24"/>
        </w:rPr>
      </w:pPr>
      <w:r w:rsidRPr="00512438">
        <w:rPr>
          <w:b/>
          <w:bCs/>
          <w:sz w:val="24"/>
          <w:szCs w:val="24"/>
        </w:rPr>
        <w:t>KONTAKTNA OSEBA ZA SODELOVANJE V PARTNERSTVU IN PROJEKTU</w:t>
      </w:r>
    </w:p>
    <w:p w14:paraId="3BA8A78A" w14:textId="77777777" w:rsidR="00586660" w:rsidRPr="003E4F78" w:rsidRDefault="00586660" w:rsidP="00586660">
      <w:pPr>
        <w:rPr>
          <w:sz w:val="24"/>
          <w:szCs w:val="24"/>
        </w:rPr>
      </w:pPr>
      <w:r w:rsidRPr="003E4F78">
        <w:rPr>
          <w:sz w:val="24"/>
          <w:szCs w:val="24"/>
        </w:rPr>
        <w:t>Ime in priimek kontaktne osebe: _________________________________________</w:t>
      </w:r>
    </w:p>
    <w:p w14:paraId="50302B2E" w14:textId="77777777" w:rsidR="00586660" w:rsidRPr="003E4F78" w:rsidRDefault="00586660" w:rsidP="00586660">
      <w:pPr>
        <w:rPr>
          <w:sz w:val="24"/>
          <w:szCs w:val="24"/>
        </w:rPr>
      </w:pPr>
      <w:r w:rsidRPr="003E4F78">
        <w:rPr>
          <w:sz w:val="24"/>
          <w:szCs w:val="24"/>
        </w:rPr>
        <w:t>Elektronski naslov kontaktne osebe:_______________________________________</w:t>
      </w:r>
    </w:p>
    <w:p w14:paraId="62F55994" w14:textId="77777777" w:rsidR="00586660" w:rsidRPr="003E4F78" w:rsidRDefault="00586660" w:rsidP="00586660">
      <w:pPr>
        <w:rPr>
          <w:sz w:val="24"/>
          <w:szCs w:val="24"/>
        </w:rPr>
      </w:pPr>
      <w:r w:rsidRPr="003E4F78">
        <w:rPr>
          <w:sz w:val="24"/>
          <w:szCs w:val="24"/>
        </w:rPr>
        <w:t>Telefonska številka kontaktne osebe:_______________________________________</w:t>
      </w:r>
    </w:p>
    <w:p w14:paraId="02F94AA1" w14:textId="77777777" w:rsidR="00586660" w:rsidRDefault="00586660" w:rsidP="00343F83">
      <w:pPr>
        <w:rPr>
          <w:b/>
          <w:bCs/>
          <w:sz w:val="24"/>
          <w:szCs w:val="24"/>
        </w:rPr>
      </w:pPr>
    </w:p>
    <w:p w14:paraId="3C6C8791" w14:textId="247A9452" w:rsidR="00586660" w:rsidRPr="00586660" w:rsidRDefault="00FE587F" w:rsidP="00586660">
      <w:pPr>
        <w:pStyle w:val="Odstavekseznama"/>
        <w:numPr>
          <w:ilvl w:val="0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Vrsta in letni obseg</w:t>
      </w:r>
      <w:r w:rsidR="00C269D5">
        <w:rPr>
          <w:b/>
          <w:bCs/>
          <w:sz w:val="24"/>
          <w:szCs w:val="24"/>
        </w:rPr>
        <w:t xml:space="preserve"> potreb/želenega nakupa pridelkov in izdelkov</w:t>
      </w:r>
      <w:r w:rsidR="00C709FD">
        <w:rPr>
          <w:b/>
          <w:bCs/>
          <w:sz w:val="24"/>
          <w:szCs w:val="24"/>
        </w:rPr>
        <w:t xml:space="preserve"> </w:t>
      </w:r>
    </w:p>
    <w:p w14:paraId="472F7978" w14:textId="77777777" w:rsidR="003354C7" w:rsidRPr="00343F83" w:rsidRDefault="003354C7" w:rsidP="00343F83">
      <w:pPr>
        <w:rPr>
          <w:b/>
          <w:bCs/>
          <w:sz w:val="24"/>
          <w:szCs w:val="24"/>
        </w:rPr>
      </w:pPr>
    </w:p>
    <w:p w14:paraId="4C84EFFB" w14:textId="77777777" w:rsidR="00C709FD" w:rsidRPr="003E4F78" w:rsidRDefault="00C709FD" w:rsidP="00C709FD">
      <w:pPr>
        <w:ind w:left="4248"/>
        <w:rPr>
          <w:sz w:val="24"/>
          <w:szCs w:val="24"/>
        </w:rPr>
      </w:pPr>
      <w:r w:rsidRPr="003E4F7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3E4F78">
        <w:rPr>
          <w:sz w:val="24"/>
          <w:szCs w:val="24"/>
        </w:rPr>
        <w:t xml:space="preserve"> Okvirna letna količina              Enota (kg, l kos)</w:t>
      </w:r>
    </w:p>
    <w:p w14:paraId="22F75CAF" w14:textId="77777777" w:rsidR="00C709FD" w:rsidRPr="003E4F78" w:rsidRDefault="00C709FD" w:rsidP="00C709FD">
      <w:pPr>
        <w:rPr>
          <w:sz w:val="24"/>
          <w:szCs w:val="24"/>
        </w:rPr>
      </w:pPr>
      <w:r w:rsidRPr="003E4F78">
        <w:rPr>
          <w:sz w:val="24"/>
          <w:szCs w:val="24"/>
        </w:rPr>
        <w:t xml:space="preserve">Mleko in mlečni izdelki (v ekvivalentu mleka): </w:t>
      </w:r>
      <w:r>
        <w:rPr>
          <w:sz w:val="24"/>
          <w:szCs w:val="24"/>
        </w:rPr>
        <w:t xml:space="preserve">  </w:t>
      </w:r>
      <w:r w:rsidRPr="003E4F78">
        <w:rPr>
          <w:sz w:val="24"/>
          <w:szCs w:val="24"/>
        </w:rPr>
        <w:t>__________________          ______</w:t>
      </w:r>
      <w:r>
        <w:rPr>
          <w:sz w:val="24"/>
          <w:szCs w:val="24"/>
        </w:rPr>
        <w:t>________</w:t>
      </w:r>
    </w:p>
    <w:p w14:paraId="06AB59A7" w14:textId="77777777" w:rsidR="00C709FD" w:rsidRPr="003E4F78" w:rsidRDefault="00C709FD" w:rsidP="00C709FD">
      <w:pPr>
        <w:rPr>
          <w:sz w:val="24"/>
          <w:szCs w:val="24"/>
        </w:rPr>
      </w:pPr>
      <w:r w:rsidRPr="003E4F78">
        <w:rPr>
          <w:sz w:val="24"/>
          <w:szCs w:val="24"/>
        </w:rPr>
        <w:t xml:space="preserve">Goveje meso in izdelki:                                         </w:t>
      </w:r>
      <w:r>
        <w:rPr>
          <w:sz w:val="24"/>
          <w:szCs w:val="24"/>
        </w:rPr>
        <w:t xml:space="preserve">  </w:t>
      </w:r>
      <w:r w:rsidRPr="003E4F78">
        <w:rPr>
          <w:sz w:val="24"/>
          <w:szCs w:val="24"/>
        </w:rPr>
        <w:t xml:space="preserve">__________________        </w:t>
      </w:r>
      <w:r>
        <w:rPr>
          <w:sz w:val="24"/>
          <w:szCs w:val="24"/>
        </w:rPr>
        <w:t xml:space="preserve">  </w:t>
      </w:r>
      <w:r w:rsidRPr="003E4F78">
        <w:rPr>
          <w:sz w:val="24"/>
          <w:szCs w:val="24"/>
        </w:rPr>
        <w:t>________</w:t>
      </w:r>
      <w:r>
        <w:rPr>
          <w:sz w:val="24"/>
          <w:szCs w:val="24"/>
        </w:rPr>
        <w:t>______</w:t>
      </w:r>
    </w:p>
    <w:p w14:paraId="769B185B" w14:textId="77777777" w:rsidR="00C709FD" w:rsidRPr="003E4F78" w:rsidRDefault="00C709FD" w:rsidP="00C709FD">
      <w:pPr>
        <w:rPr>
          <w:sz w:val="24"/>
          <w:szCs w:val="24"/>
        </w:rPr>
      </w:pPr>
      <w:r w:rsidRPr="003E4F78">
        <w:rPr>
          <w:sz w:val="24"/>
          <w:szCs w:val="24"/>
        </w:rPr>
        <w:t xml:space="preserve">Prašičje meso in izdelki:                                        </w:t>
      </w:r>
      <w:r>
        <w:rPr>
          <w:sz w:val="24"/>
          <w:szCs w:val="24"/>
        </w:rPr>
        <w:t xml:space="preserve">  </w:t>
      </w:r>
      <w:r w:rsidRPr="003E4F78">
        <w:rPr>
          <w:sz w:val="24"/>
          <w:szCs w:val="24"/>
        </w:rPr>
        <w:t xml:space="preserve">__________________        </w:t>
      </w:r>
      <w:r>
        <w:rPr>
          <w:sz w:val="24"/>
          <w:szCs w:val="24"/>
        </w:rPr>
        <w:t xml:space="preserve"> </w:t>
      </w:r>
      <w:r w:rsidRPr="003E4F78">
        <w:rPr>
          <w:sz w:val="24"/>
          <w:szCs w:val="24"/>
        </w:rPr>
        <w:t xml:space="preserve"> ______________</w:t>
      </w:r>
    </w:p>
    <w:p w14:paraId="37026035" w14:textId="77777777" w:rsidR="00C709FD" w:rsidRPr="003E4F78" w:rsidRDefault="00C709FD" w:rsidP="00C709FD">
      <w:pPr>
        <w:rPr>
          <w:sz w:val="24"/>
          <w:szCs w:val="24"/>
        </w:rPr>
      </w:pPr>
      <w:r w:rsidRPr="003E4F78">
        <w:rPr>
          <w:sz w:val="24"/>
          <w:szCs w:val="24"/>
        </w:rPr>
        <w:t xml:space="preserve">Meso drobnice in izdelki:                                      </w:t>
      </w:r>
      <w:r>
        <w:rPr>
          <w:sz w:val="24"/>
          <w:szCs w:val="24"/>
        </w:rPr>
        <w:t xml:space="preserve">  </w:t>
      </w:r>
      <w:r w:rsidRPr="003E4F78">
        <w:rPr>
          <w:sz w:val="24"/>
          <w:szCs w:val="24"/>
        </w:rPr>
        <w:t>__________________          _____________</w:t>
      </w:r>
      <w:r>
        <w:rPr>
          <w:sz w:val="24"/>
          <w:szCs w:val="24"/>
        </w:rPr>
        <w:t>_</w:t>
      </w:r>
    </w:p>
    <w:p w14:paraId="7131A28C" w14:textId="77777777" w:rsidR="00C709FD" w:rsidRPr="003E4F78" w:rsidRDefault="00C709FD" w:rsidP="00C709FD">
      <w:pPr>
        <w:rPr>
          <w:sz w:val="24"/>
          <w:szCs w:val="24"/>
        </w:rPr>
      </w:pPr>
      <w:r w:rsidRPr="003E4F78">
        <w:rPr>
          <w:sz w:val="24"/>
          <w:szCs w:val="24"/>
        </w:rPr>
        <w:t xml:space="preserve">Perutninsko meso in izdelki:                                 </w:t>
      </w:r>
      <w:r>
        <w:rPr>
          <w:sz w:val="24"/>
          <w:szCs w:val="24"/>
        </w:rPr>
        <w:t xml:space="preserve">  </w:t>
      </w:r>
      <w:r w:rsidRPr="003E4F78">
        <w:rPr>
          <w:sz w:val="24"/>
          <w:szCs w:val="24"/>
        </w:rPr>
        <w:t>_________________</w:t>
      </w:r>
      <w:r>
        <w:rPr>
          <w:sz w:val="24"/>
          <w:szCs w:val="24"/>
        </w:rPr>
        <w:t>_</w:t>
      </w:r>
      <w:r w:rsidRPr="003E4F78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Pr="003E4F78">
        <w:rPr>
          <w:sz w:val="24"/>
          <w:szCs w:val="24"/>
        </w:rPr>
        <w:t xml:space="preserve">  _________</w:t>
      </w:r>
      <w:r>
        <w:rPr>
          <w:sz w:val="24"/>
          <w:szCs w:val="24"/>
        </w:rPr>
        <w:t>_____</w:t>
      </w:r>
    </w:p>
    <w:p w14:paraId="1835D823" w14:textId="77777777" w:rsidR="00C709FD" w:rsidRPr="003E4F78" w:rsidRDefault="00C709FD" w:rsidP="00C709FD">
      <w:pPr>
        <w:rPr>
          <w:sz w:val="24"/>
          <w:szCs w:val="24"/>
        </w:rPr>
      </w:pPr>
      <w:r w:rsidRPr="003E4F78">
        <w:rPr>
          <w:sz w:val="24"/>
          <w:szCs w:val="24"/>
        </w:rPr>
        <w:t xml:space="preserve">Divjačinsko meso in izdelki:                                  </w:t>
      </w:r>
      <w:r>
        <w:rPr>
          <w:sz w:val="24"/>
          <w:szCs w:val="24"/>
        </w:rPr>
        <w:t xml:space="preserve">  </w:t>
      </w:r>
      <w:r w:rsidRPr="003E4F78">
        <w:rPr>
          <w:sz w:val="24"/>
          <w:szCs w:val="24"/>
        </w:rPr>
        <w:t xml:space="preserve">__________________      </w:t>
      </w:r>
      <w:r>
        <w:rPr>
          <w:sz w:val="24"/>
          <w:szCs w:val="24"/>
        </w:rPr>
        <w:t xml:space="preserve">    </w:t>
      </w:r>
      <w:r w:rsidRPr="003E4F78">
        <w:rPr>
          <w:sz w:val="24"/>
          <w:szCs w:val="24"/>
        </w:rPr>
        <w:t>_____________</w:t>
      </w:r>
      <w:r>
        <w:rPr>
          <w:sz w:val="24"/>
          <w:szCs w:val="24"/>
        </w:rPr>
        <w:t>_</w:t>
      </w:r>
    </w:p>
    <w:p w14:paraId="64B1732E" w14:textId="77777777" w:rsidR="00C709FD" w:rsidRPr="003E4F78" w:rsidRDefault="00C709FD" w:rsidP="00C709FD">
      <w:pPr>
        <w:rPr>
          <w:sz w:val="24"/>
          <w:szCs w:val="24"/>
        </w:rPr>
      </w:pPr>
      <w:r w:rsidRPr="003E4F78">
        <w:rPr>
          <w:sz w:val="24"/>
          <w:szCs w:val="24"/>
        </w:rPr>
        <w:t xml:space="preserve">Ribe in izdelki iz rib:                                              </w:t>
      </w:r>
      <w:r>
        <w:rPr>
          <w:sz w:val="24"/>
          <w:szCs w:val="24"/>
        </w:rPr>
        <w:t xml:space="preserve">  </w:t>
      </w:r>
      <w:r w:rsidRPr="003E4F78">
        <w:rPr>
          <w:sz w:val="24"/>
          <w:szCs w:val="24"/>
        </w:rPr>
        <w:t xml:space="preserve"> __________________         </w:t>
      </w:r>
      <w:r>
        <w:rPr>
          <w:sz w:val="24"/>
          <w:szCs w:val="24"/>
        </w:rPr>
        <w:t xml:space="preserve"> </w:t>
      </w:r>
      <w:r w:rsidRPr="003E4F78">
        <w:rPr>
          <w:sz w:val="24"/>
          <w:szCs w:val="24"/>
        </w:rPr>
        <w:t>______________</w:t>
      </w:r>
    </w:p>
    <w:p w14:paraId="069C9BF5" w14:textId="77777777" w:rsidR="00C709FD" w:rsidRDefault="00C709FD" w:rsidP="00C709FD">
      <w:pPr>
        <w:rPr>
          <w:sz w:val="24"/>
          <w:szCs w:val="24"/>
        </w:rPr>
      </w:pPr>
      <w:r w:rsidRPr="003E4F78">
        <w:rPr>
          <w:sz w:val="24"/>
          <w:szCs w:val="24"/>
        </w:rPr>
        <w:t xml:space="preserve">Jajca:                                                                         </w:t>
      </w:r>
      <w:r>
        <w:rPr>
          <w:sz w:val="24"/>
          <w:szCs w:val="24"/>
        </w:rPr>
        <w:t xml:space="preserve">  </w:t>
      </w:r>
      <w:r w:rsidRPr="003E4F78">
        <w:rPr>
          <w:sz w:val="24"/>
          <w:szCs w:val="24"/>
        </w:rPr>
        <w:t xml:space="preserve">__________________     </w:t>
      </w:r>
      <w:r>
        <w:rPr>
          <w:sz w:val="24"/>
          <w:szCs w:val="24"/>
        </w:rPr>
        <w:t xml:space="preserve">     </w:t>
      </w:r>
      <w:r w:rsidRPr="003E4F78">
        <w:rPr>
          <w:sz w:val="24"/>
          <w:szCs w:val="24"/>
        </w:rPr>
        <w:t>_____________</w:t>
      </w:r>
      <w:r>
        <w:rPr>
          <w:sz w:val="24"/>
          <w:szCs w:val="24"/>
        </w:rPr>
        <w:t>_</w:t>
      </w:r>
    </w:p>
    <w:p w14:paraId="4117BD3A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>Med:                                                                           __________________          _______________</w:t>
      </w:r>
    </w:p>
    <w:p w14:paraId="352B6E3E" w14:textId="77777777" w:rsidR="002F5C6C" w:rsidRDefault="002F5C6C" w:rsidP="00C709FD">
      <w:pPr>
        <w:rPr>
          <w:sz w:val="24"/>
          <w:szCs w:val="24"/>
        </w:rPr>
      </w:pPr>
    </w:p>
    <w:p w14:paraId="46C32EE4" w14:textId="34EE4DCD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lastRenderedPageBreak/>
        <w:t>Sveže sadje (vrsta):                                                   __________________          ______________</w:t>
      </w:r>
    </w:p>
    <w:p w14:paraId="48EAABFB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__________________          ______________</w:t>
      </w:r>
    </w:p>
    <w:p w14:paraId="6DD49D23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__________________          ______________</w:t>
      </w:r>
    </w:p>
    <w:p w14:paraId="109D4992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>Sveža zelenjava (vrsta):                                            __________________          ______________</w:t>
      </w:r>
    </w:p>
    <w:p w14:paraId="7D1C1145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__________________          ______________</w:t>
      </w:r>
    </w:p>
    <w:p w14:paraId="38CF7CDA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__________________          ______________</w:t>
      </w:r>
    </w:p>
    <w:p w14:paraId="0AF5898C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__________________          ______________</w:t>
      </w:r>
    </w:p>
    <w:p w14:paraId="08AA64E1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>Suho sadje in oreščki:                                              ___________________        ______________</w:t>
      </w:r>
    </w:p>
    <w:p w14:paraId="0BECB4E1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>Konzervirano sadje in zelenjava:                           ___________________         ______________</w:t>
      </w:r>
    </w:p>
    <w:p w14:paraId="12E3C481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>Kis:                                                                              ___________________         ______________</w:t>
      </w:r>
    </w:p>
    <w:p w14:paraId="46F63525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>Žita, moke in mlevski izdelki:                                  ___________________         ______________</w:t>
      </w:r>
    </w:p>
    <w:p w14:paraId="6E61B3B1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>Semena:                                                                      ___________________         _____________</w:t>
      </w:r>
    </w:p>
    <w:p w14:paraId="353772AE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>Testenine, testo in zakuhe:                                        ___________________      ______________</w:t>
      </w:r>
    </w:p>
    <w:p w14:paraId="2B374DE9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>Kruh, pekovski izdelki in peciva:                                ___________________      ______________</w:t>
      </w:r>
    </w:p>
    <w:p w14:paraId="03B4AF2D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>Biskvitno pecivo, pite, piškoti:                                   ___________________       _____________</w:t>
      </w:r>
    </w:p>
    <w:p w14:paraId="45B1086C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>Brezalkoholne pijače:                                                   ___________________       _____________</w:t>
      </w:r>
    </w:p>
    <w:p w14:paraId="339CDE1E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>Sirupi:                                                                              ___________________       _____________</w:t>
      </w:r>
    </w:p>
    <w:p w14:paraId="2401F84C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>Alkoholne pijače:                                                           ___________________      _____________</w:t>
      </w:r>
    </w:p>
    <w:p w14:paraId="7A9F3573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>Čaji:                                                                                  ___________________      _____________</w:t>
      </w:r>
    </w:p>
    <w:p w14:paraId="48D285AC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>Olja:                                                                                  ___________________      _____________</w:t>
      </w:r>
    </w:p>
    <w:p w14:paraId="4F5EEBEE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>Zelišča:                                                                              ___________________      ____________</w:t>
      </w:r>
    </w:p>
    <w:p w14:paraId="078DD824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>Začimbe:                                                                           ___________________      ____________</w:t>
      </w:r>
    </w:p>
    <w:p w14:paraId="67A985E9" w14:textId="77777777" w:rsidR="00C709FD" w:rsidRDefault="00C709FD" w:rsidP="00C709FD">
      <w:pPr>
        <w:rPr>
          <w:sz w:val="24"/>
          <w:szCs w:val="24"/>
        </w:rPr>
      </w:pPr>
      <w:r>
        <w:rPr>
          <w:sz w:val="24"/>
          <w:szCs w:val="24"/>
        </w:rPr>
        <w:t>Drugo:                                                                               ___________________      ____________</w:t>
      </w:r>
    </w:p>
    <w:p w14:paraId="11B05E4F" w14:textId="77777777" w:rsidR="0037035C" w:rsidRPr="0037035C" w:rsidRDefault="0037035C" w:rsidP="0037035C">
      <w:pPr>
        <w:rPr>
          <w:sz w:val="24"/>
          <w:szCs w:val="24"/>
        </w:rPr>
      </w:pPr>
    </w:p>
    <w:p w14:paraId="2E38D8D5" w14:textId="222AAC8A" w:rsidR="00114220" w:rsidRPr="0037035C" w:rsidRDefault="00114220" w:rsidP="00114220">
      <w:pPr>
        <w:pStyle w:val="Odstavekseznama"/>
        <w:numPr>
          <w:ilvl w:val="0"/>
          <w:numId w:val="3"/>
        </w:numPr>
        <w:tabs>
          <w:tab w:val="left" w:pos="426"/>
        </w:tabs>
        <w:ind w:left="284" w:hanging="284"/>
        <w:rPr>
          <w:b/>
          <w:bCs/>
          <w:sz w:val="24"/>
          <w:szCs w:val="24"/>
        </w:rPr>
      </w:pPr>
      <w:r w:rsidRPr="0037035C">
        <w:rPr>
          <w:b/>
          <w:bCs/>
          <w:sz w:val="24"/>
          <w:szCs w:val="24"/>
        </w:rPr>
        <w:t>Želeni način dostave:</w:t>
      </w:r>
    </w:p>
    <w:p w14:paraId="55E33679" w14:textId="1CF0F660" w:rsidR="00114220" w:rsidRDefault="00114220" w:rsidP="00114220">
      <w:pPr>
        <w:pStyle w:val="Odstavekseznam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Naročene izdelke bomo </w:t>
      </w:r>
      <w:r w:rsidR="00E67CBF">
        <w:rPr>
          <w:sz w:val="24"/>
          <w:szCs w:val="24"/>
        </w:rPr>
        <w:t>pobirali z lastno logistiko</w:t>
      </w:r>
    </w:p>
    <w:p w14:paraId="4CA24C56" w14:textId="1AD9FDA4" w:rsidR="00E67CBF" w:rsidRDefault="00E67CBF" w:rsidP="00114220">
      <w:pPr>
        <w:pStyle w:val="Odstavekseznam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Želimo organizirano logistiko in dostavo na naš naslov</w:t>
      </w:r>
    </w:p>
    <w:p w14:paraId="5AEF1A35" w14:textId="47D83627" w:rsidR="00114220" w:rsidRDefault="00114220" w:rsidP="00114220">
      <w:pPr>
        <w:pStyle w:val="Odstavekseznama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Drugo:________________________________________________________________</w:t>
      </w:r>
    </w:p>
    <w:p w14:paraId="01D243F1" w14:textId="77777777" w:rsidR="00B17F1B" w:rsidRPr="003E4F78" w:rsidRDefault="00B17F1B" w:rsidP="001C4275">
      <w:pPr>
        <w:rPr>
          <w:sz w:val="24"/>
          <w:szCs w:val="24"/>
        </w:rPr>
      </w:pPr>
    </w:p>
    <w:p w14:paraId="766106C8" w14:textId="77777777" w:rsidR="001C4275" w:rsidRPr="003E4F78" w:rsidRDefault="001C4275" w:rsidP="001C4275">
      <w:pPr>
        <w:rPr>
          <w:sz w:val="24"/>
          <w:szCs w:val="24"/>
        </w:rPr>
      </w:pPr>
    </w:p>
    <w:p w14:paraId="2A5ACD26" w14:textId="7C6C9DE1" w:rsidR="001C4275" w:rsidRPr="00E907A5" w:rsidRDefault="00E907A5" w:rsidP="00E907A5">
      <w:pPr>
        <w:pStyle w:val="Odstavekseznama"/>
        <w:numPr>
          <w:ilvl w:val="0"/>
          <w:numId w:val="3"/>
        </w:numPr>
        <w:ind w:left="426" w:hanging="426"/>
        <w:rPr>
          <w:b/>
          <w:sz w:val="24"/>
          <w:szCs w:val="24"/>
        </w:rPr>
      </w:pPr>
      <w:r w:rsidRPr="00E907A5">
        <w:rPr>
          <w:b/>
          <w:bCs/>
          <w:sz w:val="24"/>
          <w:szCs w:val="24"/>
        </w:rPr>
        <w:lastRenderedPageBreak/>
        <w:t>Kratek opis vaših pričakovanj in zahtev ob vključitvi v partnerstvo</w:t>
      </w:r>
    </w:p>
    <w:p w14:paraId="6AD4D9B7" w14:textId="15F42184" w:rsidR="00E907A5" w:rsidRPr="00E907A5" w:rsidRDefault="00E907A5" w:rsidP="00E907A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7007E3" w14:textId="77777777" w:rsidR="001C4275" w:rsidRPr="003E4F78" w:rsidRDefault="001C4275" w:rsidP="002C2CE4">
      <w:pPr>
        <w:rPr>
          <w:sz w:val="24"/>
          <w:szCs w:val="24"/>
        </w:rPr>
      </w:pPr>
    </w:p>
    <w:p w14:paraId="7D824EF8" w14:textId="4FE8F1C6" w:rsidR="002C2CE4" w:rsidRPr="003E4F78" w:rsidRDefault="008222C2" w:rsidP="002C2CE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Podpis:</w:t>
      </w:r>
    </w:p>
    <w:p w14:paraId="5FDD107F" w14:textId="77777777" w:rsidR="002C2CE4" w:rsidRPr="003E4F78" w:rsidRDefault="002C2CE4" w:rsidP="002C2CE4">
      <w:pPr>
        <w:rPr>
          <w:sz w:val="24"/>
          <w:szCs w:val="24"/>
        </w:rPr>
      </w:pPr>
    </w:p>
    <w:sectPr w:rsidR="002C2CE4" w:rsidRPr="003E4F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55F11" w14:textId="77777777" w:rsidR="005D16B7" w:rsidRDefault="005D16B7" w:rsidP="00711762">
      <w:pPr>
        <w:spacing w:after="0" w:line="240" w:lineRule="auto"/>
      </w:pPr>
      <w:r>
        <w:separator/>
      </w:r>
    </w:p>
  </w:endnote>
  <w:endnote w:type="continuationSeparator" w:id="0">
    <w:p w14:paraId="00F296BE" w14:textId="77777777" w:rsidR="005D16B7" w:rsidRDefault="005D16B7" w:rsidP="00711762">
      <w:pPr>
        <w:spacing w:after="0" w:line="240" w:lineRule="auto"/>
      </w:pPr>
      <w:r>
        <w:continuationSeparator/>
      </w:r>
    </w:p>
  </w:endnote>
  <w:endnote w:type="continuationNotice" w:id="1">
    <w:p w14:paraId="54C1D9F8" w14:textId="77777777" w:rsidR="005D16B7" w:rsidRDefault="005D16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275F2" w14:textId="77777777" w:rsidR="005D16B7" w:rsidRDefault="005D16B7" w:rsidP="00711762">
      <w:pPr>
        <w:spacing w:after="0" w:line="240" w:lineRule="auto"/>
      </w:pPr>
      <w:r>
        <w:separator/>
      </w:r>
    </w:p>
  </w:footnote>
  <w:footnote w:type="continuationSeparator" w:id="0">
    <w:p w14:paraId="4C017BC8" w14:textId="77777777" w:rsidR="005D16B7" w:rsidRDefault="005D16B7" w:rsidP="00711762">
      <w:pPr>
        <w:spacing w:after="0" w:line="240" w:lineRule="auto"/>
      </w:pPr>
      <w:r>
        <w:continuationSeparator/>
      </w:r>
    </w:p>
  </w:footnote>
  <w:footnote w:type="continuationNotice" w:id="1">
    <w:p w14:paraId="61B57592" w14:textId="77777777" w:rsidR="005D16B7" w:rsidRDefault="005D16B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538135" w:themeFill="accent6" w:themeFillShade="BF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256"/>
      <w:gridCol w:w="8816"/>
    </w:tblGrid>
    <w:tr w:rsidR="00CA76B7" w14:paraId="581312AC" w14:textId="77777777" w:rsidTr="00CA76B7">
      <w:trPr>
        <w:jc w:val="right"/>
      </w:trPr>
      <w:tc>
        <w:tcPr>
          <w:tcW w:w="0" w:type="auto"/>
          <w:shd w:val="clear" w:color="auto" w:fill="538135" w:themeFill="accent6" w:themeFillShade="BF"/>
          <w:vAlign w:val="center"/>
        </w:tcPr>
        <w:p w14:paraId="3A478179" w14:textId="77777777" w:rsidR="00156041" w:rsidRDefault="00156041" w:rsidP="00156041">
          <w:pPr>
            <w:pStyle w:val="Glava"/>
            <w:rPr>
              <w:caps/>
              <w:color w:val="FFFFFF" w:themeColor="background1"/>
            </w:rPr>
          </w:pPr>
        </w:p>
      </w:tc>
      <w:tc>
        <w:tcPr>
          <w:tcW w:w="0" w:type="auto"/>
          <w:shd w:val="clear" w:color="auto" w:fill="538135" w:themeFill="accent6" w:themeFillShade="BF"/>
          <w:vAlign w:val="center"/>
        </w:tcPr>
        <w:p w14:paraId="643ECB88" w14:textId="437BE110" w:rsidR="00156041" w:rsidRDefault="00156041" w:rsidP="00156041">
          <w:pPr>
            <w:pStyle w:val="Glava"/>
            <w:jc w:val="both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 </w:t>
          </w:r>
          <w:sdt>
            <w:sdtPr>
              <w:rPr>
                <w:rFonts w:ascii="Calibri" w:eastAsia="Calibri" w:hAnsi="Calibri" w:cs="Times New Roman"/>
                <w:caps/>
                <w:color w:val="FFFFFF" w:themeColor="background1"/>
              </w:rPr>
              <w:alias w:val="Naslov"/>
              <w:tag w:val=""/>
              <w:id w:val="-773790484"/>
              <w:placeholder>
                <w:docPart w:val="3D53254023FA414297B53C0AC97298E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47067D">
                <w:rPr>
                  <w:rFonts w:ascii="Calibri" w:eastAsia="Calibri" w:hAnsi="Calibri" w:cs="Times New Roman"/>
                  <w:caps/>
                  <w:color w:val="FFFFFF" w:themeColor="background1"/>
                </w:rPr>
                <w:t>SAMOOSKRBNA GORENJSKA - REGIJSKI PRISTOP POVEZOVANJA LOKALNIH PROIZVODOV</w:t>
              </w:r>
            </w:sdtContent>
          </w:sdt>
        </w:p>
      </w:tc>
    </w:tr>
  </w:tbl>
  <w:p w14:paraId="48718672" w14:textId="77777777" w:rsidR="00711762" w:rsidRDefault="0071176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A19E0"/>
    <w:multiLevelType w:val="hybridMultilevel"/>
    <w:tmpl w:val="B81484D2"/>
    <w:lvl w:ilvl="0" w:tplc="CB9EFA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564CA"/>
    <w:multiLevelType w:val="hybridMultilevel"/>
    <w:tmpl w:val="D4BA9C1C"/>
    <w:lvl w:ilvl="0" w:tplc="703646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56FC0"/>
    <w:multiLevelType w:val="hybridMultilevel"/>
    <w:tmpl w:val="1D66433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F492C"/>
    <w:multiLevelType w:val="hybridMultilevel"/>
    <w:tmpl w:val="EBAE37D0"/>
    <w:lvl w:ilvl="0" w:tplc="7F0C8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C37331"/>
    <w:multiLevelType w:val="hybridMultilevel"/>
    <w:tmpl w:val="EBAE37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34615"/>
    <w:multiLevelType w:val="hybridMultilevel"/>
    <w:tmpl w:val="68FAAC12"/>
    <w:lvl w:ilvl="0" w:tplc="B394A3F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762"/>
    <w:rsid w:val="000B1BEE"/>
    <w:rsid w:val="000B53F5"/>
    <w:rsid w:val="000B76ED"/>
    <w:rsid w:val="000D2F1D"/>
    <w:rsid w:val="000F44F3"/>
    <w:rsid w:val="001132C9"/>
    <w:rsid w:val="00114220"/>
    <w:rsid w:val="00156041"/>
    <w:rsid w:val="00186F82"/>
    <w:rsid w:val="00194AE5"/>
    <w:rsid w:val="001C4275"/>
    <w:rsid w:val="00252CE7"/>
    <w:rsid w:val="00264905"/>
    <w:rsid w:val="002B051F"/>
    <w:rsid w:val="002B63D7"/>
    <w:rsid w:val="002C2CE4"/>
    <w:rsid w:val="002F3F95"/>
    <w:rsid w:val="002F5C6C"/>
    <w:rsid w:val="00315243"/>
    <w:rsid w:val="003354C7"/>
    <w:rsid w:val="00343F83"/>
    <w:rsid w:val="0037035C"/>
    <w:rsid w:val="00373BCF"/>
    <w:rsid w:val="003D51F6"/>
    <w:rsid w:val="003E4F78"/>
    <w:rsid w:val="003E7267"/>
    <w:rsid w:val="004674F1"/>
    <w:rsid w:val="0047067D"/>
    <w:rsid w:val="0049074F"/>
    <w:rsid w:val="004A361A"/>
    <w:rsid w:val="00512438"/>
    <w:rsid w:val="0052652D"/>
    <w:rsid w:val="00544A5E"/>
    <w:rsid w:val="00545C3A"/>
    <w:rsid w:val="005552D3"/>
    <w:rsid w:val="00586660"/>
    <w:rsid w:val="005B5C7C"/>
    <w:rsid w:val="005D16B7"/>
    <w:rsid w:val="00620AE0"/>
    <w:rsid w:val="006575C1"/>
    <w:rsid w:val="006B0EBC"/>
    <w:rsid w:val="006D1743"/>
    <w:rsid w:val="00711762"/>
    <w:rsid w:val="0072046D"/>
    <w:rsid w:val="00772ADD"/>
    <w:rsid w:val="0077727E"/>
    <w:rsid w:val="007B1B06"/>
    <w:rsid w:val="008222C2"/>
    <w:rsid w:val="00846DB2"/>
    <w:rsid w:val="008A2897"/>
    <w:rsid w:val="009D015A"/>
    <w:rsid w:val="00A7001E"/>
    <w:rsid w:val="00A8206A"/>
    <w:rsid w:val="00A8322C"/>
    <w:rsid w:val="00AD4D1B"/>
    <w:rsid w:val="00B17F1B"/>
    <w:rsid w:val="00B34C00"/>
    <w:rsid w:val="00BD3017"/>
    <w:rsid w:val="00C03DD6"/>
    <w:rsid w:val="00C269D5"/>
    <w:rsid w:val="00C4756D"/>
    <w:rsid w:val="00C50E38"/>
    <w:rsid w:val="00C57BED"/>
    <w:rsid w:val="00C60657"/>
    <w:rsid w:val="00C709FD"/>
    <w:rsid w:val="00CA76B7"/>
    <w:rsid w:val="00CF505A"/>
    <w:rsid w:val="00D6732D"/>
    <w:rsid w:val="00DD3A09"/>
    <w:rsid w:val="00E3400A"/>
    <w:rsid w:val="00E65127"/>
    <w:rsid w:val="00E67CBF"/>
    <w:rsid w:val="00E907A5"/>
    <w:rsid w:val="00EA3D60"/>
    <w:rsid w:val="00F45579"/>
    <w:rsid w:val="00F573EA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6221BA"/>
  <w15:chartTrackingRefBased/>
  <w15:docId w15:val="{D06F59C6-2A6C-4021-8745-4A01FBBBE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711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11762"/>
  </w:style>
  <w:style w:type="paragraph" w:styleId="Noga">
    <w:name w:val="footer"/>
    <w:basedOn w:val="Navaden"/>
    <w:link w:val="NogaZnak"/>
    <w:uiPriority w:val="99"/>
    <w:unhideWhenUsed/>
    <w:rsid w:val="00711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11762"/>
  </w:style>
  <w:style w:type="paragraph" w:styleId="Odstavekseznama">
    <w:name w:val="List Paragraph"/>
    <w:basedOn w:val="Navaden"/>
    <w:uiPriority w:val="34"/>
    <w:qFormat/>
    <w:rsid w:val="00711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53254023FA414297B53C0AC97298E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3C1A053-F64D-4289-827A-46B4E17C680B}"/>
      </w:docPartPr>
      <w:docPartBody>
        <w:p w:rsidR="0068746F" w:rsidRDefault="0068746F" w:rsidP="0068746F">
          <w:pPr>
            <w:pStyle w:val="3D53254023FA414297B53C0AC97298E9"/>
          </w:pPr>
          <w:r>
            <w:rPr>
              <w:caps/>
              <w:color w:val="FFFFFF" w:themeColor="background1"/>
            </w:rPr>
            <w:t>[Naslov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46F"/>
    <w:rsid w:val="002F3F95"/>
    <w:rsid w:val="00620AE0"/>
    <w:rsid w:val="0068746F"/>
    <w:rsid w:val="00C4756D"/>
    <w:rsid w:val="00D37985"/>
    <w:rsid w:val="00E5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l-SI" w:eastAsia="sl-SI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D53254023FA414297B53C0AC97298E9">
    <w:name w:val="3D53254023FA414297B53C0AC97298E9"/>
    <w:rsid w:val="006874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1084</Words>
  <Characters>6185</Characters>
  <Application>Microsoft Office Word</Application>
  <DocSecurity>0</DocSecurity>
  <Lines>51</Lines>
  <Paragraphs>14</Paragraphs>
  <ScaleCrop>false</ScaleCrop>
  <Company/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SAMOOSKRBNA GORENJSKA - REGIJSKI PRISTOP POVEZOVANJA LOKALNIH PROIZVODOV</dc:title>
  <dc:subject/>
  <dc:creator>Aleksandra Pivec</dc:creator>
  <cp:keywords/>
  <dc:description/>
  <cp:lastModifiedBy>Primož Šenk</cp:lastModifiedBy>
  <cp:revision>2</cp:revision>
  <cp:lastPrinted>2024-11-14T09:55:00Z</cp:lastPrinted>
  <dcterms:created xsi:type="dcterms:W3CDTF">2024-11-29T07:42:00Z</dcterms:created>
  <dcterms:modified xsi:type="dcterms:W3CDTF">2024-11-29T07:42:00Z</dcterms:modified>
</cp:coreProperties>
</file>