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7E" w:rsidRDefault="00EA067E" w:rsidP="00EA067E">
      <w:pPr>
        <w:jc w:val="center"/>
        <w:rPr>
          <w:b/>
          <w:sz w:val="40"/>
          <w:szCs w:val="40"/>
        </w:rPr>
      </w:pPr>
      <w:r w:rsidRPr="00EA067E">
        <w:rPr>
          <w:b/>
          <w:sz w:val="40"/>
          <w:szCs w:val="40"/>
        </w:rPr>
        <w:t>O JOGI IN MEDITACIJI</w:t>
      </w:r>
    </w:p>
    <w:p w:rsidR="00EA067E" w:rsidRPr="00EA067E" w:rsidRDefault="00EA067E" w:rsidP="00EA067E">
      <w:pPr>
        <w:jc w:val="center"/>
        <w:rPr>
          <w:b/>
          <w:sz w:val="40"/>
          <w:szCs w:val="40"/>
        </w:rPr>
      </w:pPr>
    </w:p>
    <w:p w:rsidR="00EA067E" w:rsidRPr="00EA067E" w:rsidRDefault="00EA067E" w:rsidP="00EA067E">
      <w:pPr>
        <w:spacing w:line="360" w:lineRule="auto"/>
        <w:rPr>
          <w:sz w:val="40"/>
          <w:szCs w:val="40"/>
        </w:rPr>
      </w:pPr>
      <w:r w:rsidRPr="00EA067E">
        <w:rPr>
          <w:sz w:val="40"/>
          <w:szCs w:val="40"/>
        </w:rPr>
        <w:t xml:space="preserve">V petek, </w:t>
      </w:r>
      <w:r w:rsidRPr="00EA067E">
        <w:rPr>
          <w:b/>
          <w:sz w:val="40"/>
          <w:szCs w:val="40"/>
        </w:rPr>
        <w:t>17. maja 2019, ob 20.00</w:t>
      </w:r>
      <w:r w:rsidRPr="00EA067E">
        <w:rPr>
          <w:sz w:val="40"/>
          <w:szCs w:val="40"/>
        </w:rPr>
        <w:t xml:space="preserve"> bo v kulturnem domu v Preddvoru gost pogovornega večera naš domačin, jezuit Jože Roblek.</w:t>
      </w:r>
    </w:p>
    <w:p w:rsidR="00EA067E" w:rsidRPr="00EA067E" w:rsidRDefault="00EA067E" w:rsidP="00EA067E">
      <w:pPr>
        <w:spacing w:line="360" w:lineRule="auto"/>
        <w:jc w:val="center"/>
        <w:rPr>
          <w:sz w:val="40"/>
          <w:szCs w:val="40"/>
        </w:rPr>
      </w:pPr>
      <w:bookmarkStart w:id="0" w:name="_GoBack"/>
      <w:r w:rsidRPr="00EA067E">
        <w:rPr>
          <w:rFonts w:ascii="Nyala-Regular" w:hAnsi="Nyala-Regular"/>
          <w:noProof/>
          <w:color w:val="0000FF"/>
          <w:sz w:val="40"/>
          <w:szCs w:val="40"/>
          <w:lang w:eastAsia="sl-SI"/>
        </w:rPr>
        <w:drawing>
          <wp:inline distT="0" distB="0" distL="0" distR="0" wp14:anchorId="6683D6B9" wp14:editId="6AD1565D">
            <wp:extent cx="2752725" cy="2638425"/>
            <wp:effectExtent l="0" t="0" r="9525" b="9525"/>
            <wp:docPr id="2" name="Slika 2" descr="https://www.jezuiti.si/wp-content/uploads/2010/04/maribor_maj10_0007-e1274001136187-260x268.jpg">
              <a:hlinkClick xmlns:a="http://schemas.openxmlformats.org/drawingml/2006/main" r:id="rId4" tooltip="&quot;Jože Robl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ezuiti.si/wp-content/uploads/2010/04/maribor_maj10_0007-e1274001136187-260x268.jpg">
                      <a:hlinkClick r:id="rId4" tooltip="&quot;Jože Robl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067E" w:rsidRPr="00EA067E" w:rsidRDefault="00EA067E" w:rsidP="00EA067E">
      <w:pPr>
        <w:spacing w:line="360" w:lineRule="auto"/>
        <w:rPr>
          <w:sz w:val="32"/>
          <w:szCs w:val="32"/>
        </w:rPr>
      </w:pPr>
      <w:r w:rsidRPr="00EA067E">
        <w:rPr>
          <w:sz w:val="32"/>
          <w:szCs w:val="32"/>
        </w:rPr>
        <w:t xml:space="preserve"> Patra Robleka poznamo kot voditelja duhovnih vaj v tišini in vikendov za umirjanje, pisca knjige o jogi in meditaciji v krščanstvu in kot učitelja in trenerja ljudi v spoznavanju samega sebe, skrivnosti življenja in Boga. Z njim se bomo pogovarjali o različnih oblikah joge in meditacije, ki z vzhoda vse bolj prodirata v slovenski prostor, in seveda, ali sta joga in meditacija združljivi s krščanstvom kot prevladujočo vero našega okolja. </w:t>
      </w:r>
    </w:p>
    <w:p w:rsidR="00EA067E" w:rsidRPr="00EA067E" w:rsidRDefault="00EA067E" w:rsidP="00EA067E">
      <w:pPr>
        <w:spacing w:line="360" w:lineRule="auto"/>
        <w:rPr>
          <w:sz w:val="36"/>
          <w:szCs w:val="36"/>
        </w:rPr>
      </w:pPr>
      <w:r w:rsidRPr="00EA067E">
        <w:rPr>
          <w:sz w:val="32"/>
          <w:szCs w:val="32"/>
        </w:rPr>
        <w:t xml:space="preserve">Organizator pogovornega večera, ki ga bo vodila </w:t>
      </w:r>
      <w:proofErr w:type="spellStart"/>
      <w:r w:rsidRPr="00EA067E">
        <w:rPr>
          <w:sz w:val="32"/>
          <w:szCs w:val="32"/>
        </w:rPr>
        <w:t>Ivka</w:t>
      </w:r>
      <w:proofErr w:type="spellEnd"/>
      <w:r w:rsidRPr="00EA067E">
        <w:rPr>
          <w:sz w:val="32"/>
          <w:szCs w:val="32"/>
        </w:rPr>
        <w:t xml:space="preserve"> Sodnik, je Večgeneracijski center Kranj</w:t>
      </w:r>
      <w:r w:rsidRPr="00EA067E">
        <w:rPr>
          <w:sz w:val="36"/>
          <w:szCs w:val="36"/>
        </w:rPr>
        <w:t>.</w:t>
      </w:r>
    </w:p>
    <w:sectPr w:rsidR="00EA067E" w:rsidRPr="00EA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7E"/>
    <w:rsid w:val="00185B9D"/>
    <w:rsid w:val="00D34F9B"/>
    <w:rsid w:val="00E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ADE3"/>
  <w15:chartTrackingRefBased/>
  <w15:docId w15:val="{046EF57C-AB89-40AC-BE84-67797C8A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06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ezuiti.si/wp-content/uploads/2010/04/maribor_maj10_0007-e1274001136187-260x268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2019-05-13T05:57:00Z</dcterms:created>
  <dcterms:modified xsi:type="dcterms:W3CDTF">2019-05-13T06:00:00Z</dcterms:modified>
</cp:coreProperties>
</file>